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98" w:rsidRPr="008F5F28" w:rsidRDefault="008F5F28" w:rsidP="001F36C6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8F5F28">
        <w:rPr>
          <w:rFonts w:ascii="Times New Roman" w:hAnsi="Times New Roman" w:cs="Times New Roman"/>
          <w:sz w:val="24"/>
          <w:szCs w:val="24"/>
        </w:rPr>
        <w:t>STATE UNIVERSITY OF MEDICAL AND APPLIED SCIENCES</w:t>
      </w:r>
      <w:bookmarkStart w:id="0" w:name="_GoBack"/>
      <w:bookmarkEnd w:id="0"/>
    </w:p>
    <w:p w:rsidR="008F5F28" w:rsidRPr="008F5F28" w:rsidRDefault="008F5F28" w:rsidP="001F36C6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8F5F28">
        <w:rPr>
          <w:rFonts w:ascii="Times New Roman" w:hAnsi="Times New Roman" w:cs="Times New Roman"/>
          <w:sz w:val="24"/>
          <w:szCs w:val="24"/>
        </w:rPr>
        <w:t>IGBO-ENO, ENUGU STATE</w:t>
      </w:r>
    </w:p>
    <w:p w:rsidR="008F5F28" w:rsidRPr="008F5F28" w:rsidRDefault="008F5F28" w:rsidP="001F36C6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F28">
        <w:rPr>
          <w:rFonts w:ascii="Times New Roman" w:hAnsi="Times New Roman" w:cs="Times New Roman"/>
          <w:b/>
          <w:sz w:val="24"/>
          <w:szCs w:val="24"/>
          <w:u w:val="single"/>
        </w:rPr>
        <w:t>APPLICATION FORM FOR REGISTRATION AS UNIVERSITY CONTARCTOR</w:t>
      </w:r>
    </w:p>
    <w:p w:rsidR="008F5F28" w:rsidRDefault="008F5F28" w:rsidP="001F36C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application form is to be completed by suitably qualified organizations and individuals wishing to be registered as University contractors.</w:t>
      </w:r>
    </w:p>
    <w:p w:rsidR="008F5F28" w:rsidRDefault="008F5F28" w:rsidP="001F36C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Tenders are usually invited in the areas of construction (Civil, Electrical, Mechanical), Maintenance and Supplies of Furniture, Equipment and General goods.</w:t>
      </w:r>
    </w:p>
    <w:p w:rsidR="008F5F28" w:rsidRDefault="008F5F28" w:rsidP="001F36C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fees for Application Form and Registration are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1834"/>
        <w:gridCol w:w="2880"/>
        <w:gridCol w:w="2202"/>
        <w:gridCol w:w="1843"/>
      </w:tblGrid>
      <w:tr w:rsidR="0046419D" w:rsidTr="001F36C6">
        <w:tc>
          <w:tcPr>
            <w:tcW w:w="591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1834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Categories of Contractors</w:t>
            </w:r>
          </w:p>
        </w:tc>
        <w:tc>
          <w:tcPr>
            <w:tcW w:w="2880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 of contract Value</w:t>
            </w:r>
          </w:p>
        </w:tc>
        <w:tc>
          <w:tcPr>
            <w:tcW w:w="2202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Registration/Re-Registration Fee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419D">
              <w:rPr>
                <w:rFonts w:ascii="Times New Roman" w:hAnsi="Times New Roman" w:cs="Times New Roman"/>
                <w:dstrike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dstrike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Renewal fee (</w:t>
            </w:r>
            <w:r w:rsidRPr="0046419D">
              <w:rPr>
                <w:rFonts w:ascii="Times New Roman" w:hAnsi="Times New Roman" w:cs="Times New Roman"/>
                <w:dstrike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dstrike/>
                <w:sz w:val="24"/>
                <w:szCs w:val="24"/>
              </w:rPr>
              <w:t>)</w:t>
            </w:r>
          </w:p>
        </w:tc>
      </w:tr>
      <w:tr w:rsidR="0046419D" w:rsidTr="001F36C6">
        <w:tc>
          <w:tcPr>
            <w:tcW w:w="591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4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Scale</w:t>
            </w:r>
          </w:p>
        </w:tc>
        <w:tc>
          <w:tcPr>
            <w:tcW w:w="2880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Million naira and above</w:t>
            </w:r>
          </w:p>
        </w:tc>
        <w:tc>
          <w:tcPr>
            <w:tcW w:w="2202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843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6419D" w:rsidTr="001F36C6">
        <w:tc>
          <w:tcPr>
            <w:tcW w:w="591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4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 Scale</w:t>
            </w:r>
          </w:p>
        </w:tc>
        <w:tc>
          <w:tcPr>
            <w:tcW w:w="2880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1-49 Million naira</w:t>
            </w:r>
          </w:p>
        </w:tc>
        <w:tc>
          <w:tcPr>
            <w:tcW w:w="2202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843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6419D" w:rsidTr="001F36C6">
        <w:tc>
          <w:tcPr>
            <w:tcW w:w="591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4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Small Scale </w:t>
            </w:r>
          </w:p>
        </w:tc>
        <w:tc>
          <w:tcPr>
            <w:tcW w:w="2880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 to 999,000</w:t>
            </w:r>
          </w:p>
        </w:tc>
        <w:tc>
          <w:tcPr>
            <w:tcW w:w="2202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</w:tcPr>
          <w:p w:rsidR="0046419D" w:rsidRDefault="0046419D" w:rsidP="001F36C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</w:tbl>
    <w:p w:rsidR="001F36C6" w:rsidRDefault="001F36C6" w:rsidP="001F36C6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8F5F28" w:rsidRDefault="001F36C6" w:rsidP="001F36C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Company:------------------------------------------------------------------------------------</w:t>
      </w:r>
      <w:r w:rsidR="006639CF">
        <w:rPr>
          <w:rFonts w:ascii="Times New Roman" w:hAnsi="Times New Roman" w:cs="Times New Roman"/>
          <w:sz w:val="24"/>
          <w:szCs w:val="24"/>
        </w:rPr>
        <w:t>----------------</w:t>
      </w:r>
      <w:proofErr w:type="gramEnd"/>
    </w:p>
    <w:p w:rsidR="001F36C6" w:rsidRDefault="001F36C6" w:rsidP="001F36C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of company (Head Office</w:t>
      </w:r>
      <w:proofErr w:type="gramStart"/>
      <w:r>
        <w:rPr>
          <w:rFonts w:ascii="Times New Roman" w:hAnsi="Times New Roman" w:cs="Times New Roman"/>
          <w:sz w:val="24"/>
          <w:szCs w:val="24"/>
        </w:rPr>
        <w:t>):----------------------------------------------------------------------------------------------------------------------------------------------------------------------------</w:t>
      </w:r>
      <w:r w:rsidR="006639CF">
        <w:rPr>
          <w:rFonts w:ascii="Times New Roman" w:hAnsi="Times New Roman" w:cs="Times New Roman"/>
          <w:sz w:val="24"/>
          <w:szCs w:val="24"/>
        </w:rPr>
        <w:t>------------------------------</w:t>
      </w:r>
      <w:proofErr w:type="gramEnd"/>
    </w:p>
    <w:p w:rsidR="001F36C6" w:rsidRDefault="001F36C6" w:rsidP="001F36C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Branches of Company (If any</w:t>
      </w:r>
      <w:proofErr w:type="gramStart"/>
      <w:r>
        <w:rPr>
          <w:rFonts w:ascii="Times New Roman" w:hAnsi="Times New Roman" w:cs="Times New Roman"/>
          <w:sz w:val="24"/>
          <w:szCs w:val="24"/>
        </w:rPr>
        <w:t>):----------------------------------------------------------------------------------------------------------------------------------------------------------------------------------</w:t>
      </w:r>
      <w:r w:rsidR="006639CF">
        <w:rPr>
          <w:rFonts w:ascii="Times New Roman" w:hAnsi="Times New Roman" w:cs="Times New Roman"/>
          <w:sz w:val="24"/>
          <w:szCs w:val="24"/>
        </w:rPr>
        <w:t>-------------------------------</w:t>
      </w:r>
      <w:proofErr w:type="gramEnd"/>
    </w:p>
    <w:p w:rsidR="001F36C6" w:rsidRDefault="001F36C6" w:rsidP="001F36C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and Date of Incorporation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Company:----------------------------------------------------------------------------------------------------------------------------------------------------------------</w:t>
      </w:r>
      <w:r w:rsidR="006639CF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1F36C6" w:rsidRDefault="001F36C6" w:rsidP="001F36C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Chairman’s and/or Managing Director’s:</w:t>
      </w:r>
    </w:p>
    <w:p w:rsidR="001F36C6" w:rsidRDefault="001F36C6" w:rsidP="001F36C6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Name-------------------------------------------------------------------------------------------</w:t>
      </w:r>
      <w:r w:rsidR="006639CF">
        <w:rPr>
          <w:rFonts w:ascii="Times New Roman" w:hAnsi="Times New Roman" w:cs="Times New Roman"/>
          <w:sz w:val="24"/>
          <w:szCs w:val="24"/>
        </w:rPr>
        <w:t>----------------</w:t>
      </w:r>
    </w:p>
    <w:p w:rsidR="001F36C6" w:rsidRDefault="001F36C6" w:rsidP="001F36C6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Number--------------------------------------------------------------------------------</w:t>
      </w:r>
      <w:r w:rsidR="006639CF">
        <w:rPr>
          <w:rFonts w:ascii="Times New Roman" w:hAnsi="Times New Roman" w:cs="Times New Roman"/>
          <w:sz w:val="24"/>
          <w:szCs w:val="24"/>
        </w:rPr>
        <w:t>----------------</w:t>
      </w:r>
    </w:p>
    <w:p w:rsidR="001F36C6" w:rsidRDefault="001F36C6" w:rsidP="001F36C6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Address---------------------------------------------------------------------------------</w:t>
      </w:r>
      <w:r w:rsidR="006639CF">
        <w:rPr>
          <w:rFonts w:ascii="Times New Roman" w:hAnsi="Times New Roman" w:cs="Times New Roman"/>
          <w:sz w:val="24"/>
          <w:szCs w:val="24"/>
        </w:rPr>
        <w:t>---------------</w:t>
      </w:r>
    </w:p>
    <w:p w:rsidR="001F36C6" w:rsidRDefault="001F36C6" w:rsidP="001F36C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Address of Bankers----------------------------------------------------------------------------------------------------------------------------------------------------------------------------------</w:t>
      </w:r>
      <w:r w:rsidR="006639C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F36C6" w:rsidRDefault="001F36C6" w:rsidP="001F36C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 the application in respect of a Limited Liability Company or a Jointly Owned Company (Partnership) or Private Individual------------------------------------------------------------------------------------------------------------------------------------------------------------------</w:t>
      </w:r>
      <w:r w:rsidR="006639CF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:rsidR="001F36C6" w:rsidRDefault="00AC6D14" w:rsidP="001F36C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Partnership, complete the table below for details of Partners: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3618"/>
        <w:gridCol w:w="2189"/>
        <w:gridCol w:w="2198"/>
      </w:tblGrid>
      <w:tr w:rsidR="00AC6D14" w:rsidTr="00AC6D14">
        <w:tc>
          <w:tcPr>
            <w:tcW w:w="625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3618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89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2198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</w:tr>
      <w:tr w:rsidR="00AC6D14" w:rsidTr="00AC6D14">
        <w:tc>
          <w:tcPr>
            <w:tcW w:w="625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14" w:rsidTr="00AC6D14">
        <w:tc>
          <w:tcPr>
            <w:tcW w:w="625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14" w:rsidTr="00AC6D14">
        <w:tc>
          <w:tcPr>
            <w:tcW w:w="625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8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14" w:rsidTr="00AC6D14">
        <w:tc>
          <w:tcPr>
            <w:tcW w:w="625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8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6D14" w:rsidRDefault="00AC6D14" w:rsidP="00AC6D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6C6" w:rsidRDefault="001F36C6" w:rsidP="00AC6D14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C6D14" w:rsidRDefault="00AC6D14" w:rsidP="00AC6D1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the following:</w:t>
      </w:r>
    </w:p>
    <w:p w:rsidR="00AC6D14" w:rsidRDefault="00AC6D14" w:rsidP="00AC6D1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your bankers showing address</w:t>
      </w:r>
    </w:p>
    <w:p w:rsidR="00AC6D14" w:rsidRDefault="00AC6D14" w:rsidP="00AC6D1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Authority permitting the University if necessary, to get information on your financial ability from your Bank</w:t>
      </w:r>
    </w:p>
    <w:p w:rsidR="00AC6D14" w:rsidRDefault="00AC6D14" w:rsidP="00AC6D1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Affairs Commission (CAC) registration Certificate, Article and Memorandum of Association</w:t>
      </w:r>
    </w:p>
    <w:p w:rsidR="00AC6D14" w:rsidRDefault="00AC6D14" w:rsidP="00AC6D1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Clearance Certificate for the past three years</w:t>
      </w:r>
    </w:p>
    <w:p w:rsidR="00AC6D14" w:rsidRDefault="00AC6D14" w:rsidP="00AC6D1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and Qualifications of your staff</w:t>
      </w:r>
    </w:p>
    <w:p w:rsidR="006639CF" w:rsidRDefault="006639CF" w:rsidP="00AC6D1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list (including proof of ownership and registration number if applicable) of the transport facilities, plant and equipment you have. </w:t>
      </w:r>
    </w:p>
    <w:p w:rsidR="001E0A2E" w:rsidRDefault="001E0A2E" w:rsidP="00AC6D1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Supplies Contractor, attach a list of goods previously supplied to persons/organizations showing value of contract, name and address of persons who awarded the contracts</w:t>
      </w:r>
    </w:p>
    <w:p w:rsidR="001E0A2E" w:rsidRDefault="001E0A2E" w:rsidP="00AC6D1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list of jobs done and those currently in progress, showing value of contract, type of job, percentage completion, name of your client in each case</w:t>
      </w:r>
    </w:p>
    <w:p w:rsidR="00AC6D14" w:rsidRDefault="00AC6D14" w:rsidP="00AC6D1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area of Business Interest-------------------------------------------------------------------------------------------------------------------------------------------------------------------------------</w:t>
      </w:r>
      <w:r w:rsidR="006639CF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AC6D14" w:rsidRDefault="00AC6D14" w:rsidP="00AC6D1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Supplies</w:t>
      </w:r>
      <w:r w:rsidR="006639CF">
        <w:rPr>
          <w:rFonts w:ascii="Times New Roman" w:hAnsi="Times New Roman" w:cs="Times New Roman"/>
          <w:sz w:val="24"/>
          <w:szCs w:val="24"/>
        </w:rPr>
        <w:t xml:space="preserve"> Contract, indicate goods that your company supplies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639CF" w:rsidRDefault="006639CF" w:rsidP="00AC6D1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registered as a major contractor with Federal and/or State Government, complete the table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0"/>
        <w:gridCol w:w="2388"/>
        <w:gridCol w:w="2535"/>
        <w:gridCol w:w="2387"/>
        <w:gridCol w:w="1880"/>
      </w:tblGrid>
      <w:tr w:rsidR="006639CF" w:rsidTr="006639CF">
        <w:tc>
          <w:tcPr>
            <w:tcW w:w="700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2388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</w:p>
        </w:tc>
        <w:tc>
          <w:tcPr>
            <w:tcW w:w="2535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Registration</w:t>
            </w:r>
          </w:p>
        </w:tc>
        <w:tc>
          <w:tcPr>
            <w:tcW w:w="2387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</w:t>
            </w:r>
          </w:p>
        </w:tc>
        <w:tc>
          <w:tcPr>
            <w:tcW w:w="1880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 and Class Registered</w:t>
            </w:r>
          </w:p>
        </w:tc>
      </w:tr>
      <w:tr w:rsidR="006639CF" w:rsidTr="006639CF">
        <w:tc>
          <w:tcPr>
            <w:tcW w:w="700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CF" w:rsidTr="006639CF">
        <w:tc>
          <w:tcPr>
            <w:tcW w:w="700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CF" w:rsidTr="006639CF">
        <w:tc>
          <w:tcPr>
            <w:tcW w:w="700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CF" w:rsidTr="006639CF">
        <w:tc>
          <w:tcPr>
            <w:tcW w:w="700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6639CF" w:rsidRDefault="006639CF" w:rsidP="006639C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9CF" w:rsidRDefault="006639CF" w:rsidP="006639CF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39CF" w:rsidRDefault="001E0A2E" w:rsidP="006639CF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years of experience you have as a Construction/Maintenance or Supplies Contractor</w:t>
      </w:r>
    </w:p>
    <w:p w:rsidR="001E0A2E" w:rsidRDefault="001E0A2E" w:rsidP="001E0A2E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registration is renewable every year</w:t>
      </w:r>
    </w:p>
    <w:p w:rsidR="001E0A2E" w:rsidRDefault="001E0A2E" w:rsidP="001E0A2E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Date------------------------------------------------------------------------------</w:t>
      </w:r>
      <w:r w:rsidR="00D31CD1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:rsidR="001E0A2E" w:rsidRDefault="001E0A2E" w:rsidP="001E0A2E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Signature------------------------------------------------------------------------</w:t>
      </w:r>
      <w:r w:rsidR="00D31CD1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:rsidR="001E0A2E" w:rsidRDefault="001E0A2E" w:rsidP="001E0A2E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Name----------------------------------------------------------------------------</w:t>
      </w:r>
      <w:r w:rsidR="00D31CD1">
        <w:rPr>
          <w:rFonts w:ascii="Times New Roman" w:hAnsi="Times New Roman" w:cs="Times New Roman"/>
          <w:sz w:val="24"/>
          <w:szCs w:val="24"/>
        </w:rPr>
        <w:t>--------------------------------------------</w:t>
      </w:r>
    </w:p>
    <w:p w:rsidR="001E0A2E" w:rsidRDefault="001E0A2E" w:rsidP="001E0A2E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Designation---------------------------------------------------------------------</w:t>
      </w:r>
      <w:r w:rsidR="00D31CD1">
        <w:rPr>
          <w:rFonts w:ascii="Times New Roman" w:hAnsi="Times New Roman" w:cs="Times New Roman"/>
          <w:sz w:val="24"/>
          <w:szCs w:val="24"/>
        </w:rPr>
        <w:t>--------------------------------------------</w:t>
      </w:r>
    </w:p>
    <w:p w:rsidR="001E0A2E" w:rsidRDefault="001E0A2E" w:rsidP="001E0A2E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0A2E" w:rsidRDefault="001E0A2E" w:rsidP="001E0A2E">
      <w:pPr>
        <w:spacing w:after="0" w:line="48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0A2E">
        <w:rPr>
          <w:rFonts w:ascii="Times New Roman" w:hAnsi="Times New Roman" w:cs="Times New Roman"/>
          <w:i/>
          <w:sz w:val="24"/>
          <w:szCs w:val="24"/>
          <w:u w:val="single"/>
        </w:rPr>
        <w:t>For Official Use</w:t>
      </w:r>
    </w:p>
    <w:p w:rsidR="001E0A2E" w:rsidRDefault="001E0A2E" w:rsidP="001E0A2E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Registrable/not Registrable</w:t>
      </w:r>
      <w:r w:rsidR="00D31CD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</w:t>
      </w:r>
    </w:p>
    <w:p w:rsidR="001E0A2E" w:rsidRPr="001E0A2E" w:rsidRDefault="00D31CD1" w:rsidP="001E0A2E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Verification Officer (Name, Signature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Date)--------------------------------------------------------------------------------------------------------------------------------------------------------------------------------------------</w:t>
      </w:r>
      <w:proofErr w:type="gramEnd"/>
    </w:p>
    <w:sectPr w:rsidR="001E0A2E" w:rsidRPr="001E0A2E" w:rsidSect="006639CF">
      <w:pgSz w:w="12240" w:h="15840"/>
      <w:pgMar w:top="81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7D17"/>
    <w:multiLevelType w:val="hybridMultilevel"/>
    <w:tmpl w:val="3D44A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4C39"/>
    <w:multiLevelType w:val="hybridMultilevel"/>
    <w:tmpl w:val="9A42817C"/>
    <w:lvl w:ilvl="0" w:tplc="D8FE270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0C7EC4"/>
    <w:multiLevelType w:val="hybridMultilevel"/>
    <w:tmpl w:val="5D54D8C2"/>
    <w:lvl w:ilvl="0" w:tplc="D630AD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087C0F"/>
    <w:multiLevelType w:val="hybridMultilevel"/>
    <w:tmpl w:val="47E80D82"/>
    <w:lvl w:ilvl="0" w:tplc="A26A2B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FD5B96"/>
    <w:multiLevelType w:val="hybridMultilevel"/>
    <w:tmpl w:val="B0C63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28"/>
    <w:rsid w:val="001E0A2E"/>
    <w:rsid w:val="001F36C6"/>
    <w:rsid w:val="0046419D"/>
    <w:rsid w:val="005028DF"/>
    <w:rsid w:val="006639CF"/>
    <w:rsid w:val="008F5F28"/>
    <w:rsid w:val="00AC6D14"/>
    <w:rsid w:val="00CB486F"/>
    <w:rsid w:val="00D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F332"/>
  <w15:chartTrackingRefBased/>
  <w15:docId w15:val="{78850DB9-CC74-43FE-BF5F-048C7DAF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ABUGU</dc:creator>
  <cp:keywords/>
  <dc:description/>
  <cp:lastModifiedBy>ABUGU</cp:lastModifiedBy>
  <cp:revision>1</cp:revision>
  <dcterms:created xsi:type="dcterms:W3CDTF">2024-02-08T11:28:00Z</dcterms:created>
  <dcterms:modified xsi:type="dcterms:W3CDTF">2024-02-08T12:32:00Z</dcterms:modified>
</cp:coreProperties>
</file>